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15C" w:rsidRPr="00AC5FF0" w:rsidRDefault="00D0215C" w:rsidP="00D0215C">
      <w:pPr>
        <w:rPr>
          <w:rFonts w:ascii="Times New Roman" w:hAnsi="Times New Roman"/>
          <w:color w:val="000000" w:themeColor="text1"/>
          <w:szCs w:val="24"/>
        </w:rPr>
      </w:pPr>
      <w:bookmarkStart w:id="0" w:name="_GoBack"/>
      <w:bookmarkEnd w:id="0"/>
      <w:r w:rsidRPr="00AC5FF0">
        <w:rPr>
          <w:rFonts w:ascii="Times New Roman" w:hAnsi="Times New Roman"/>
          <w:noProof/>
          <w:color w:val="000000" w:themeColor="text1"/>
          <w:szCs w:val="24"/>
        </w:rPr>
        <w:drawing>
          <wp:anchor distT="0" distB="0" distL="114300" distR="114300" simplePos="0" relativeHeight="251660288" behindDoc="1" locked="0" layoutInCell="1" allowOverlap="1" wp14:anchorId="6D776D42" wp14:editId="19A763A2">
            <wp:simplePos x="0" y="0"/>
            <wp:positionH relativeFrom="column">
              <wp:posOffset>-390525</wp:posOffset>
            </wp:positionH>
            <wp:positionV relativeFrom="page">
              <wp:posOffset>561975</wp:posOffset>
            </wp:positionV>
            <wp:extent cx="6578600" cy="381000"/>
            <wp:effectExtent l="0" t="0" r="0" b="0"/>
            <wp:wrapNone/>
            <wp:docPr id="2" name="Picture 2" descr="PP_825suite20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P_825suite2000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215C" w:rsidRPr="00AC5FF0" w:rsidRDefault="00BE4C1E" w:rsidP="00D0215C">
      <w:pPr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December 19</w:t>
      </w:r>
      <w:r w:rsidR="00D9241F" w:rsidRPr="00AC5FF0">
        <w:rPr>
          <w:rFonts w:ascii="Times New Roman" w:hAnsi="Times New Roman"/>
          <w:color w:val="000000" w:themeColor="text1"/>
          <w:szCs w:val="24"/>
        </w:rPr>
        <w:t>, 2014</w:t>
      </w:r>
    </w:p>
    <w:p w:rsidR="00D0215C" w:rsidRPr="00AC5FF0" w:rsidRDefault="00D0215C" w:rsidP="00D0215C">
      <w:pPr>
        <w:rPr>
          <w:rFonts w:ascii="Times New Roman" w:hAnsi="Times New Roman"/>
          <w:color w:val="000000" w:themeColor="text1"/>
          <w:szCs w:val="24"/>
        </w:rPr>
      </w:pPr>
    </w:p>
    <w:p w:rsidR="00D0215C" w:rsidRPr="00AC5FF0" w:rsidRDefault="00D0215C" w:rsidP="00D0215C">
      <w:pPr>
        <w:rPr>
          <w:rFonts w:ascii="Times New Roman" w:hAnsi="Times New Roman"/>
          <w:b/>
          <w:i/>
          <w:color w:val="000000" w:themeColor="text1"/>
          <w:szCs w:val="24"/>
        </w:rPr>
      </w:pPr>
      <w:smartTag w:uri="urn:schemas-microsoft-com:office:smarttags" w:element="stockticker">
        <w:r w:rsidRPr="00AC5FF0">
          <w:rPr>
            <w:rFonts w:ascii="Times New Roman" w:hAnsi="Times New Roman"/>
            <w:b/>
            <w:i/>
            <w:color w:val="000000" w:themeColor="text1"/>
            <w:szCs w:val="24"/>
          </w:rPr>
          <w:t>VIA</w:t>
        </w:r>
      </w:smartTag>
      <w:r w:rsidRPr="00AC5FF0">
        <w:rPr>
          <w:rFonts w:ascii="Times New Roman" w:hAnsi="Times New Roman"/>
          <w:b/>
          <w:i/>
          <w:color w:val="000000" w:themeColor="text1"/>
          <w:szCs w:val="24"/>
        </w:rPr>
        <w:t xml:space="preserve"> ELECTRONIC FILING</w:t>
      </w:r>
      <w:r w:rsidRPr="00AC5FF0">
        <w:rPr>
          <w:rFonts w:ascii="Times New Roman" w:hAnsi="Times New Roman"/>
          <w:b/>
          <w:i/>
          <w:color w:val="000000" w:themeColor="text1"/>
          <w:szCs w:val="24"/>
        </w:rPr>
        <w:br/>
      </w:r>
      <w:smartTag w:uri="urn:schemas-microsoft-com:office:smarttags" w:element="stockticker">
        <w:r w:rsidRPr="00AC5FF0">
          <w:rPr>
            <w:rFonts w:ascii="Times New Roman" w:hAnsi="Times New Roman"/>
            <w:b/>
            <w:i/>
            <w:color w:val="000000" w:themeColor="text1"/>
            <w:szCs w:val="24"/>
          </w:rPr>
          <w:t>AND</w:t>
        </w:r>
      </w:smartTag>
      <w:r w:rsidRPr="00AC5FF0">
        <w:rPr>
          <w:rFonts w:ascii="Times New Roman" w:hAnsi="Times New Roman"/>
          <w:b/>
          <w:i/>
          <w:color w:val="000000" w:themeColor="text1"/>
          <w:szCs w:val="24"/>
        </w:rPr>
        <w:t xml:space="preserve"> OVERNIGHT DELIVERY</w:t>
      </w:r>
    </w:p>
    <w:p w:rsidR="00D0215C" w:rsidRPr="00AC5FF0" w:rsidRDefault="00D0215C" w:rsidP="00D0215C">
      <w:pPr>
        <w:rPr>
          <w:rFonts w:ascii="Times New Roman" w:hAnsi="Times New Roman"/>
          <w:color w:val="000000" w:themeColor="text1"/>
          <w:szCs w:val="24"/>
        </w:rPr>
      </w:pPr>
    </w:p>
    <w:p w:rsidR="00D0215C" w:rsidRPr="00AC5FF0" w:rsidRDefault="00196E53" w:rsidP="00D0215C">
      <w:pPr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>Steven V. King</w:t>
      </w:r>
    </w:p>
    <w:p w:rsidR="00D0215C" w:rsidRPr="00AC5FF0" w:rsidRDefault="00D0215C" w:rsidP="00D0215C">
      <w:pPr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>Executive Director and Secretary</w:t>
      </w:r>
    </w:p>
    <w:p w:rsidR="00D0215C" w:rsidRPr="00AC5FF0" w:rsidRDefault="00D0215C" w:rsidP="00D0215C">
      <w:pPr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>Washington Utilities and Transportation Commission</w:t>
      </w:r>
    </w:p>
    <w:p w:rsidR="00D0215C" w:rsidRPr="00AC5FF0" w:rsidRDefault="00D0215C" w:rsidP="00D0215C">
      <w:pPr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>1300 S. Evergreen Park Drive SW</w:t>
      </w:r>
    </w:p>
    <w:p w:rsidR="00D0215C" w:rsidRPr="00AC5FF0" w:rsidRDefault="00D0215C" w:rsidP="00D0215C">
      <w:pPr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>P.O. Box 47250</w:t>
      </w:r>
    </w:p>
    <w:p w:rsidR="00D0215C" w:rsidRPr="00AC5FF0" w:rsidRDefault="00D0215C" w:rsidP="00D0215C">
      <w:pPr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>Olympia, WA 98504-7250</w:t>
      </w:r>
    </w:p>
    <w:p w:rsidR="00D0215C" w:rsidRPr="00AC5FF0" w:rsidRDefault="00D0215C" w:rsidP="00D0215C">
      <w:pPr>
        <w:rPr>
          <w:rFonts w:ascii="Times New Roman" w:hAnsi="Times New Roman"/>
          <w:color w:val="000000" w:themeColor="text1"/>
          <w:szCs w:val="24"/>
        </w:rPr>
      </w:pPr>
    </w:p>
    <w:p w:rsidR="00F800E1" w:rsidRPr="00AC5FF0" w:rsidRDefault="00D0215C" w:rsidP="00D0215C">
      <w:pPr>
        <w:ind w:left="720" w:hanging="720"/>
        <w:rPr>
          <w:rFonts w:ascii="Times New Roman" w:hAnsi="Times New Roman"/>
          <w:b/>
          <w:color w:val="000000" w:themeColor="text1"/>
          <w:szCs w:val="24"/>
        </w:rPr>
      </w:pPr>
      <w:r w:rsidRPr="00AC5FF0">
        <w:rPr>
          <w:rFonts w:ascii="Times New Roman" w:hAnsi="Times New Roman"/>
          <w:b/>
          <w:color w:val="000000" w:themeColor="text1"/>
          <w:szCs w:val="24"/>
        </w:rPr>
        <w:t>Re:</w:t>
      </w:r>
      <w:r w:rsidRPr="00AC5FF0">
        <w:rPr>
          <w:rFonts w:ascii="Times New Roman" w:hAnsi="Times New Roman"/>
          <w:b/>
          <w:color w:val="000000" w:themeColor="text1"/>
          <w:szCs w:val="24"/>
        </w:rPr>
        <w:tab/>
      </w:r>
      <w:r w:rsidR="00C55210" w:rsidRPr="00AC5FF0">
        <w:rPr>
          <w:rFonts w:ascii="Times New Roman" w:hAnsi="Times New Roman"/>
          <w:b/>
          <w:color w:val="000000" w:themeColor="text1"/>
          <w:szCs w:val="24"/>
        </w:rPr>
        <w:t xml:space="preserve">PacifiCorp’s </w:t>
      </w:r>
      <w:r w:rsidRPr="00AC5FF0">
        <w:rPr>
          <w:rFonts w:ascii="Times New Roman" w:hAnsi="Times New Roman"/>
          <w:b/>
          <w:color w:val="000000" w:themeColor="text1"/>
          <w:szCs w:val="24"/>
        </w:rPr>
        <w:t xml:space="preserve">Petition for </w:t>
      </w:r>
      <w:r w:rsidR="00BE4C1E">
        <w:rPr>
          <w:rFonts w:ascii="Times New Roman" w:hAnsi="Times New Roman"/>
          <w:b/>
          <w:color w:val="000000" w:themeColor="text1"/>
          <w:szCs w:val="24"/>
        </w:rPr>
        <w:t xml:space="preserve">an </w:t>
      </w:r>
      <w:r w:rsidR="00C55210" w:rsidRPr="00AC5FF0">
        <w:rPr>
          <w:rFonts w:ascii="Times New Roman" w:hAnsi="Times New Roman"/>
          <w:b/>
          <w:color w:val="000000" w:themeColor="text1"/>
          <w:szCs w:val="24"/>
        </w:rPr>
        <w:t>Order</w:t>
      </w:r>
    </w:p>
    <w:p w:rsidR="00D0215C" w:rsidRPr="00AC5FF0" w:rsidRDefault="00D0215C" w:rsidP="00D0215C">
      <w:pPr>
        <w:rPr>
          <w:rFonts w:ascii="Times New Roman" w:hAnsi="Times New Roman"/>
          <w:color w:val="000000" w:themeColor="text1"/>
          <w:szCs w:val="24"/>
        </w:rPr>
      </w:pPr>
    </w:p>
    <w:p w:rsidR="00D0215C" w:rsidRPr="00AC5FF0" w:rsidRDefault="00D0215C" w:rsidP="00D0215C">
      <w:pPr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 xml:space="preserve">Dear Mr. </w:t>
      </w:r>
      <w:r w:rsidR="00196E53" w:rsidRPr="00AC5FF0">
        <w:rPr>
          <w:rFonts w:ascii="Times New Roman" w:hAnsi="Times New Roman"/>
          <w:color w:val="000000" w:themeColor="text1"/>
          <w:szCs w:val="24"/>
        </w:rPr>
        <w:t>King</w:t>
      </w:r>
      <w:r w:rsidRPr="00AC5FF0">
        <w:rPr>
          <w:rFonts w:ascii="Times New Roman" w:hAnsi="Times New Roman"/>
          <w:color w:val="000000" w:themeColor="text1"/>
          <w:szCs w:val="24"/>
        </w:rPr>
        <w:t>,</w:t>
      </w:r>
    </w:p>
    <w:p w:rsidR="00D0215C" w:rsidRPr="00AC5FF0" w:rsidRDefault="00D0215C" w:rsidP="00D0215C">
      <w:pPr>
        <w:rPr>
          <w:rFonts w:ascii="Times New Roman" w:hAnsi="Times New Roman"/>
          <w:color w:val="000000" w:themeColor="text1"/>
          <w:szCs w:val="24"/>
        </w:rPr>
      </w:pPr>
    </w:p>
    <w:p w:rsidR="00BE4C1E" w:rsidRDefault="00BE4C1E" w:rsidP="00D0215C">
      <w:pPr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 xml:space="preserve">In accordance with </w:t>
      </w:r>
      <w:r>
        <w:rPr>
          <w:rFonts w:ascii="Times New Roman" w:hAnsi="Times New Roman"/>
          <w:color w:val="000000" w:themeColor="text1"/>
          <w:szCs w:val="24"/>
        </w:rPr>
        <w:t xml:space="preserve">WAC 480-143-120 and </w:t>
      </w:r>
      <w:smartTag w:uri="urn:schemas-microsoft-com:office:smarttags" w:element="stockticker">
        <w:r w:rsidRPr="00AC5FF0">
          <w:rPr>
            <w:rFonts w:ascii="Times New Roman" w:hAnsi="Times New Roman"/>
            <w:color w:val="000000" w:themeColor="text1"/>
            <w:szCs w:val="24"/>
          </w:rPr>
          <w:t>WAC</w:t>
        </w:r>
      </w:smartTag>
      <w:r w:rsidRPr="00AC5FF0">
        <w:rPr>
          <w:rFonts w:ascii="Times New Roman" w:hAnsi="Times New Roman"/>
          <w:color w:val="000000" w:themeColor="text1"/>
          <w:szCs w:val="24"/>
        </w:rPr>
        <w:t xml:space="preserve"> 480-07-370(b), </w:t>
      </w:r>
      <w:r>
        <w:rPr>
          <w:rFonts w:ascii="Times New Roman" w:hAnsi="Times New Roman"/>
          <w:color w:val="000000" w:themeColor="text1"/>
          <w:szCs w:val="24"/>
        </w:rPr>
        <w:t xml:space="preserve">Pacific Power &amp; Light Company, a division of PacifiCorp, </w:t>
      </w:r>
      <w:r w:rsidRPr="00AC5FF0">
        <w:rPr>
          <w:rFonts w:ascii="Times New Roman" w:hAnsi="Times New Roman"/>
          <w:color w:val="000000" w:themeColor="text1"/>
          <w:szCs w:val="24"/>
        </w:rPr>
        <w:t>enclose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AC5FF0">
        <w:rPr>
          <w:rFonts w:ascii="Times New Roman" w:hAnsi="Times New Roman"/>
          <w:color w:val="000000" w:themeColor="text1"/>
          <w:szCs w:val="24"/>
        </w:rPr>
        <w:t xml:space="preserve"> for filing are an original and twelve (12) copies </w:t>
      </w:r>
      <w:r>
        <w:rPr>
          <w:rFonts w:ascii="Times New Roman" w:hAnsi="Times New Roman"/>
          <w:color w:val="000000" w:themeColor="text1"/>
          <w:szCs w:val="24"/>
        </w:rPr>
        <w:t>its petition for an order authorizing the exchange of certain transmission assets.</w:t>
      </w:r>
    </w:p>
    <w:p w:rsidR="00D0215C" w:rsidRPr="00AC5FF0" w:rsidRDefault="00BE4C1E" w:rsidP="00D0215C">
      <w:pPr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  </w:t>
      </w:r>
    </w:p>
    <w:p w:rsidR="00D0215C" w:rsidRPr="00AC5FF0" w:rsidRDefault="0091770F" w:rsidP="00D0215C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 xml:space="preserve">It is respectfully requested that all data requests </w:t>
      </w:r>
      <w:r w:rsidR="00E36FD7">
        <w:rPr>
          <w:rFonts w:ascii="Times New Roman" w:hAnsi="Times New Roman"/>
          <w:color w:val="000000" w:themeColor="text1"/>
          <w:szCs w:val="24"/>
        </w:rPr>
        <w:t>be sent to the following</w:t>
      </w:r>
      <w:r w:rsidRPr="00AC5FF0">
        <w:rPr>
          <w:rFonts w:ascii="Times New Roman" w:hAnsi="Times New Roman"/>
          <w:color w:val="000000" w:themeColor="text1"/>
          <w:szCs w:val="24"/>
        </w:rPr>
        <w:t>, with copies to the Company’s counsel:</w:t>
      </w:r>
    </w:p>
    <w:p w:rsidR="00D0215C" w:rsidRPr="00AC5FF0" w:rsidRDefault="00D0215C" w:rsidP="00D0215C">
      <w:pPr>
        <w:jc w:val="both"/>
        <w:rPr>
          <w:rFonts w:ascii="Times New Roman" w:hAnsi="Times New Roman"/>
          <w:color w:val="000000" w:themeColor="text1"/>
          <w:szCs w:val="24"/>
        </w:rPr>
      </w:pPr>
    </w:p>
    <w:p w:rsidR="00D0215C" w:rsidRPr="00AC5FF0" w:rsidRDefault="0091770F" w:rsidP="00D0215C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>By Email (preferred):</w:t>
      </w:r>
      <w:r w:rsidRPr="00AC5FF0">
        <w:rPr>
          <w:rFonts w:ascii="Times New Roman" w:hAnsi="Times New Roman"/>
          <w:color w:val="000000" w:themeColor="text1"/>
          <w:szCs w:val="24"/>
        </w:rPr>
        <w:tab/>
      </w:r>
      <w:r w:rsidRPr="00AC5FF0">
        <w:rPr>
          <w:rFonts w:ascii="Times New Roman" w:hAnsi="Times New Roman"/>
          <w:color w:val="000000" w:themeColor="text1"/>
          <w:szCs w:val="24"/>
        </w:rPr>
        <w:tab/>
      </w:r>
      <w:hyperlink r:id="rId9" w:history="1">
        <w:r w:rsidR="00D9241F" w:rsidRPr="00AC5FF0">
          <w:rPr>
            <w:rStyle w:val="Hyperlink"/>
            <w:rFonts w:ascii="Times New Roman" w:hAnsi="Times New Roman"/>
            <w:szCs w:val="24"/>
          </w:rPr>
          <w:t>datarequest@pacificorp.com</w:t>
        </w:r>
      </w:hyperlink>
      <w:r w:rsidR="00D9241F" w:rsidRPr="00AC5FF0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D0215C" w:rsidRPr="00AC5FF0" w:rsidRDefault="00D0215C" w:rsidP="00D0215C">
      <w:pPr>
        <w:jc w:val="both"/>
        <w:rPr>
          <w:rFonts w:ascii="Times New Roman" w:hAnsi="Times New Roman"/>
          <w:color w:val="000000" w:themeColor="text1"/>
          <w:szCs w:val="24"/>
        </w:rPr>
      </w:pPr>
    </w:p>
    <w:p w:rsidR="00D0215C" w:rsidRPr="00AC5FF0" w:rsidRDefault="0091770F" w:rsidP="00D0215C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>By Regular Mail:</w:t>
      </w:r>
      <w:r w:rsidRPr="00AC5FF0">
        <w:rPr>
          <w:rFonts w:ascii="Times New Roman" w:hAnsi="Times New Roman"/>
          <w:color w:val="000000" w:themeColor="text1"/>
          <w:szCs w:val="24"/>
        </w:rPr>
        <w:tab/>
      </w:r>
      <w:r w:rsidRPr="00AC5FF0">
        <w:rPr>
          <w:rFonts w:ascii="Times New Roman" w:hAnsi="Times New Roman"/>
          <w:color w:val="000000" w:themeColor="text1"/>
          <w:szCs w:val="24"/>
        </w:rPr>
        <w:tab/>
        <w:t>Data Request Response Center</w:t>
      </w:r>
    </w:p>
    <w:p w:rsidR="00D0215C" w:rsidRPr="00AC5FF0" w:rsidRDefault="0091770F" w:rsidP="00D0215C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ab/>
      </w:r>
      <w:r w:rsidRPr="00AC5FF0">
        <w:rPr>
          <w:rFonts w:ascii="Times New Roman" w:hAnsi="Times New Roman"/>
          <w:color w:val="000000" w:themeColor="text1"/>
          <w:szCs w:val="24"/>
        </w:rPr>
        <w:tab/>
      </w:r>
      <w:r w:rsidRPr="00AC5FF0">
        <w:rPr>
          <w:rFonts w:ascii="Times New Roman" w:hAnsi="Times New Roman"/>
          <w:color w:val="000000" w:themeColor="text1"/>
          <w:szCs w:val="24"/>
        </w:rPr>
        <w:tab/>
      </w:r>
      <w:r w:rsidRPr="00AC5FF0">
        <w:rPr>
          <w:rFonts w:ascii="Times New Roman" w:hAnsi="Times New Roman"/>
          <w:color w:val="000000" w:themeColor="text1"/>
          <w:szCs w:val="24"/>
        </w:rPr>
        <w:tab/>
        <w:t>PacifiCorp</w:t>
      </w:r>
    </w:p>
    <w:p w:rsidR="00D0215C" w:rsidRPr="00AC5FF0" w:rsidRDefault="0091770F" w:rsidP="00D0215C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ab/>
      </w:r>
      <w:r w:rsidRPr="00AC5FF0">
        <w:rPr>
          <w:rFonts w:ascii="Times New Roman" w:hAnsi="Times New Roman"/>
          <w:color w:val="000000" w:themeColor="text1"/>
          <w:szCs w:val="24"/>
        </w:rPr>
        <w:tab/>
      </w:r>
      <w:r w:rsidRPr="00AC5FF0">
        <w:rPr>
          <w:rFonts w:ascii="Times New Roman" w:hAnsi="Times New Roman"/>
          <w:color w:val="000000" w:themeColor="text1"/>
          <w:szCs w:val="24"/>
        </w:rPr>
        <w:tab/>
      </w:r>
      <w:r w:rsidRPr="00AC5FF0">
        <w:rPr>
          <w:rFonts w:ascii="Times New Roman" w:hAnsi="Times New Roman"/>
          <w:color w:val="000000" w:themeColor="text1"/>
          <w:szCs w:val="24"/>
        </w:rPr>
        <w:tab/>
        <w:t>825 NE Multnomah Street, Suite 2000</w:t>
      </w:r>
    </w:p>
    <w:p w:rsidR="00D0215C" w:rsidRPr="00AC5FF0" w:rsidRDefault="0091770F" w:rsidP="00D0215C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ab/>
      </w:r>
      <w:r w:rsidRPr="00AC5FF0">
        <w:rPr>
          <w:rFonts w:ascii="Times New Roman" w:hAnsi="Times New Roman"/>
          <w:color w:val="000000" w:themeColor="text1"/>
          <w:szCs w:val="24"/>
        </w:rPr>
        <w:tab/>
      </w:r>
      <w:r w:rsidRPr="00AC5FF0">
        <w:rPr>
          <w:rFonts w:ascii="Times New Roman" w:hAnsi="Times New Roman"/>
          <w:color w:val="000000" w:themeColor="text1"/>
          <w:szCs w:val="24"/>
        </w:rPr>
        <w:tab/>
      </w:r>
      <w:r w:rsidRPr="00AC5FF0">
        <w:rPr>
          <w:rFonts w:ascii="Times New Roman" w:hAnsi="Times New Roman"/>
          <w:color w:val="000000" w:themeColor="text1"/>
          <w:szCs w:val="24"/>
        </w:rPr>
        <w:tab/>
        <w:t>Portland, OR 97232</w:t>
      </w:r>
    </w:p>
    <w:p w:rsidR="00BE4C1E" w:rsidRPr="00AC5FF0" w:rsidRDefault="00D0215C" w:rsidP="00BE4C1E">
      <w:pPr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br/>
      </w:r>
      <w:r w:rsidR="00BE4C1E" w:rsidRPr="00AC5FF0">
        <w:rPr>
          <w:rFonts w:ascii="Times New Roman" w:hAnsi="Times New Roman"/>
          <w:color w:val="000000" w:themeColor="text1"/>
          <w:szCs w:val="24"/>
        </w:rPr>
        <w:t>If you have any informal inquiries, please contact</w:t>
      </w:r>
      <w:r w:rsidR="00BE4C1E">
        <w:rPr>
          <w:rFonts w:ascii="Times New Roman" w:hAnsi="Times New Roman"/>
          <w:color w:val="000000" w:themeColor="text1"/>
          <w:szCs w:val="24"/>
        </w:rPr>
        <w:t xml:space="preserve"> Natasha Siores,</w:t>
      </w:r>
      <w:r w:rsidR="00BE4C1E" w:rsidRPr="0015427A">
        <w:rPr>
          <w:rFonts w:ascii="Times New Roman" w:hAnsi="Times New Roman"/>
          <w:color w:val="000000" w:themeColor="text1"/>
          <w:szCs w:val="24"/>
        </w:rPr>
        <w:t xml:space="preserve"> </w:t>
      </w:r>
      <w:r w:rsidR="00BE4C1E">
        <w:rPr>
          <w:rFonts w:ascii="Times New Roman" w:hAnsi="Times New Roman"/>
          <w:color w:val="000000" w:themeColor="text1"/>
          <w:szCs w:val="24"/>
        </w:rPr>
        <w:t>Director</w:t>
      </w:r>
      <w:r w:rsidR="00BE4C1E" w:rsidRPr="00AC5FF0">
        <w:rPr>
          <w:rFonts w:ascii="Times New Roman" w:hAnsi="Times New Roman"/>
          <w:color w:val="000000" w:themeColor="text1"/>
          <w:szCs w:val="24"/>
        </w:rPr>
        <w:t>, Regulat</w:t>
      </w:r>
      <w:r w:rsidR="00BE4C1E">
        <w:rPr>
          <w:rFonts w:ascii="Times New Roman" w:hAnsi="Times New Roman"/>
          <w:color w:val="000000" w:themeColor="text1"/>
          <w:szCs w:val="24"/>
        </w:rPr>
        <w:t xml:space="preserve">ory Affairs and Revenue Requirement, </w:t>
      </w:r>
      <w:r w:rsidR="00BE4C1E" w:rsidRPr="00AC5FF0">
        <w:rPr>
          <w:rFonts w:ascii="Times New Roman" w:hAnsi="Times New Roman"/>
          <w:color w:val="000000" w:themeColor="text1"/>
          <w:szCs w:val="24"/>
        </w:rPr>
        <w:t>at (503) 813-6</w:t>
      </w:r>
      <w:r w:rsidR="00BE4C1E">
        <w:rPr>
          <w:rFonts w:ascii="Times New Roman" w:hAnsi="Times New Roman"/>
          <w:color w:val="000000" w:themeColor="text1"/>
          <w:szCs w:val="24"/>
        </w:rPr>
        <w:t>583</w:t>
      </w:r>
      <w:r w:rsidR="00BE4C1E" w:rsidRPr="00AC5FF0">
        <w:rPr>
          <w:rFonts w:ascii="Times New Roman" w:hAnsi="Times New Roman"/>
          <w:color w:val="000000" w:themeColor="text1"/>
          <w:szCs w:val="24"/>
        </w:rPr>
        <w:t>.</w:t>
      </w:r>
    </w:p>
    <w:p w:rsidR="00D0215C" w:rsidRPr="00AC5FF0" w:rsidRDefault="00D0215C" w:rsidP="00D0215C">
      <w:pPr>
        <w:rPr>
          <w:rFonts w:ascii="Times New Roman" w:hAnsi="Times New Roman"/>
          <w:color w:val="000000" w:themeColor="text1"/>
          <w:szCs w:val="24"/>
        </w:rPr>
      </w:pPr>
    </w:p>
    <w:p w:rsidR="00D0215C" w:rsidRPr="00AC5FF0" w:rsidRDefault="0091770F" w:rsidP="00D0215C">
      <w:pPr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>Sincerely,</w:t>
      </w:r>
    </w:p>
    <w:p w:rsidR="00D0215C" w:rsidRPr="00AC5FF0" w:rsidRDefault="00362A3D" w:rsidP="00D0215C">
      <w:pPr>
        <w:rPr>
          <w:rFonts w:ascii="Times New Roman" w:hAnsi="Times New Roman"/>
          <w:color w:val="000000" w:themeColor="text1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9CF88B1" wp14:editId="29BBE151">
            <wp:simplePos x="0" y="0"/>
            <wp:positionH relativeFrom="column">
              <wp:posOffset>-95250</wp:posOffset>
            </wp:positionH>
            <wp:positionV relativeFrom="paragraph">
              <wp:posOffset>10160</wp:posOffset>
            </wp:positionV>
            <wp:extent cx="2143125" cy="666750"/>
            <wp:effectExtent l="0" t="0" r="0" b="0"/>
            <wp:wrapNone/>
            <wp:docPr id="1" name="Picture 1" descr="C:\Users\P29576\Desktop\R. Bryce Dal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29576\Desktop\R. Bryce Dalle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143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2A3D" w:rsidRDefault="00362A3D" w:rsidP="00D0215C">
      <w:pPr>
        <w:rPr>
          <w:rFonts w:ascii="Times New Roman" w:hAnsi="Times New Roman"/>
          <w:color w:val="000000" w:themeColor="text1"/>
          <w:szCs w:val="24"/>
        </w:rPr>
      </w:pPr>
    </w:p>
    <w:p w:rsidR="00362A3D" w:rsidRDefault="00362A3D" w:rsidP="00D0215C">
      <w:pPr>
        <w:rPr>
          <w:rFonts w:ascii="Times New Roman" w:hAnsi="Times New Roman"/>
          <w:color w:val="000000" w:themeColor="text1"/>
          <w:szCs w:val="24"/>
        </w:rPr>
      </w:pPr>
    </w:p>
    <w:p w:rsidR="00D0215C" w:rsidRPr="00AC5FF0" w:rsidRDefault="00D9241F" w:rsidP="00D0215C">
      <w:pPr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>R. Bryce Dalley</w:t>
      </w:r>
    </w:p>
    <w:p w:rsidR="00D0215C" w:rsidRPr="00AC5FF0" w:rsidRDefault="0091770F" w:rsidP="00D0215C">
      <w:pPr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>Vice President, Regulation</w:t>
      </w:r>
    </w:p>
    <w:p w:rsidR="00D0215C" w:rsidRPr="00AC5FF0" w:rsidRDefault="00D0215C" w:rsidP="00D0215C">
      <w:pPr>
        <w:rPr>
          <w:rFonts w:ascii="Times New Roman" w:hAnsi="Times New Roman"/>
          <w:color w:val="000000" w:themeColor="text1"/>
          <w:szCs w:val="24"/>
        </w:rPr>
      </w:pPr>
    </w:p>
    <w:p w:rsidR="00D0215C" w:rsidRPr="00AC5FF0" w:rsidRDefault="0091770F" w:rsidP="00D0215C">
      <w:pPr>
        <w:rPr>
          <w:rFonts w:ascii="Times New Roman" w:hAnsi="Times New Roman"/>
          <w:color w:val="000000" w:themeColor="text1"/>
          <w:szCs w:val="24"/>
        </w:rPr>
      </w:pPr>
      <w:r w:rsidRPr="00AC5FF0">
        <w:rPr>
          <w:rFonts w:ascii="Times New Roman" w:hAnsi="Times New Roman"/>
          <w:color w:val="000000" w:themeColor="text1"/>
          <w:szCs w:val="24"/>
        </w:rPr>
        <w:t>Enclosures</w:t>
      </w:r>
    </w:p>
    <w:sectPr w:rsidR="00D0215C" w:rsidRPr="00AC5FF0" w:rsidSect="00BE4C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988" w:rsidRDefault="00AF1988" w:rsidP="00232A38">
      <w:r>
        <w:separator/>
      </w:r>
    </w:p>
  </w:endnote>
  <w:endnote w:type="continuationSeparator" w:id="0">
    <w:p w:rsidR="00AF1988" w:rsidRDefault="00AF1988" w:rsidP="0023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2D0" w:rsidRDefault="00B262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F51" w:rsidRDefault="00E36FD7" w:rsidP="00D14390">
    <w:pPr>
      <w:pStyle w:val="Footer"/>
      <w:tabs>
        <w:tab w:val="clear" w:pos="8640"/>
        <w:tab w:val="right" w:pos="9000"/>
      </w:tabs>
      <w:rPr>
        <w:rFonts w:ascii="Times New Roman" w:hAnsi="Times New Roman"/>
        <w:szCs w:val="24"/>
      </w:rPr>
    </w:pPr>
    <w:r>
      <w:rPr>
        <w:rFonts w:ascii="Times New Roman" w:hAnsi="Times New Roman"/>
        <w:szCs w:val="24"/>
      </w:rPr>
      <w:t>UE-14</w:t>
    </w:r>
    <w:r w:rsidR="00743F51" w:rsidRPr="0091770F">
      <w:rPr>
        <w:rFonts w:ascii="Times New Roman" w:hAnsi="Times New Roman"/>
        <w:szCs w:val="24"/>
      </w:rPr>
      <w:t>_</w:t>
    </w:r>
    <w:r>
      <w:rPr>
        <w:rFonts w:ascii="Times New Roman" w:hAnsi="Times New Roman"/>
        <w:szCs w:val="24"/>
      </w:rPr>
      <w:t>__</w:t>
    </w:r>
    <w:r w:rsidR="00743F51" w:rsidRPr="0091770F">
      <w:rPr>
        <w:rFonts w:ascii="Times New Roman" w:hAnsi="Times New Roman"/>
        <w:szCs w:val="24"/>
      </w:rPr>
      <w:t xml:space="preserve">__ PacifiCorp Petition </w:t>
    </w:r>
    <w:r w:rsidR="00CB7D7B">
      <w:rPr>
        <w:rFonts w:ascii="Times New Roman" w:hAnsi="Times New Roman"/>
        <w:szCs w:val="24"/>
      </w:rPr>
      <w:t>for Accounting Order</w:t>
    </w:r>
    <w:r w:rsidR="00743F51" w:rsidRPr="00F91408">
      <w:rPr>
        <w:rFonts w:ascii="Times New Roman" w:hAnsi="Times New Roman"/>
        <w:szCs w:val="24"/>
      </w:rPr>
      <w:t xml:space="preserve"> </w:t>
    </w:r>
    <w:sdt>
      <w:sdtPr>
        <w:rPr>
          <w:rFonts w:ascii="Times New Roman" w:hAnsi="Times New Roman"/>
          <w:szCs w:val="24"/>
        </w:rPr>
        <w:id w:val="349138827"/>
        <w:docPartObj>
          <w:docPartGallery w:val="Page Numbers (Bottom of Page)"/>
          <w:docPartUnique/>
        </w:docPartObj>
      </w:sdtPr>
      <w:sdtEndPr/>
      <w:sdtContent>
        <w:r w:rsidR="00743F51">
          <w:rPr>
            <w:rFonts w:ascii="Times New Roman" w:hAnsi="Times New Roman"/>
            <w:szCs w:val="24"/>
          </w:rPr>
          <w:tab/>
        </w:r>
        <w:r w:rsidR="00AD21F7" w:rsidRPr="00F91408">
          <w:rPr>
            <w:rFonts w:ascii="Times New Roman" w:hAnsi="Times New Roman"/>
            <w:szCs w:val="24"/>
          </w:rPr>
          <w:fldChar w:fldCharType="begin"/>
        </w:r>
        <w:r w:rsidR="00743F51" w:rsidRPr="00F91408">
          <w:rPr>
            <w:rFonts w:ascii="Times New Roman" w:hAnsi="Times New Roman"/>
            <w:szCs w:val="24"/>
          </w:rPr>
          <w:instrText xml:space="preserve"> PAGE   \* MERGEFORMAT </w:instrText>
        </w:r>
        <w:r w:rsidR="00AD21F7" w:rsidRPr="00F91408">
          <w:rPr>
            <w:rFonts w:ascii="Times New Roman" w:hAnsi="Times New Roman"/>
            <w:szCs w:val="24"/>
          </w:rPr>
          <w:fldChar w:fldCharType="separate"/>
        </w:r>
        <w:r w:rsidR="00BE4C1E">
          <w:rPr>
            <w:rFonts w:ascii="Times New Roman" w:hAnsi="Times New Roman"/>
            <w:noProof/>
            <w:szCs w:val="24"/>
          </w:rPr>
          <w:t>1</w:t>
        </w:r>
        <w:r w:rsidR="00AD21F7" w:rsidRPr="00F91408">
          <w:rPr>
            <w:rFonts w:ascii="Times New Roman" w:hAnsi="Times New Roman"/>
            <w:szCs w:val="24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2D0" w:rsidRDefault="00B262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988" w:rsidRDefault="00AF1988" w:rsidP="00232A38">
      <w:r>
        <w:separator/>
      </w:r>
    </w:p>
  </w:footnote>
  <w:footnote w:type="continuationSeparator" w:id="0">
    <w:p w:rsidR="00AF1988" w:rsidRDefault="00AF1988" w:rsidP="00232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2D0" w:rsidRDefault="00B262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2D0" w:rsidRDefault="00B262D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2D0" w:rsidRDefault="00B262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5DA6"/>
    <w:multiLevelType w:val="hybridMultilevel"/>
    <w:tmpl w:val="F8EE8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27B7E"/>
    <w:multiLevelType w:val="hybridMultilevel"/>
    <w:tmpl w:val="24264198"/>
    <w:lvl w:ilvl="0" w:tplc="606EE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0D21D4"/>
    <w:multiLevelType w:val="hybridMultilevel"/>
    <w:tmpl w:val="230CD408"/>
    <w:lvl w:ilvl="0" w:tplc="75ACAEAA">
      <w:start w:val="1"/>
      <w:numFmt w:val="decimal"/>
      <w:lvlText w:val="%1."/>
      <w:lvlJc w:val="left"/>
      <w:pPr>
        <w:ind w:left="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15C"/>
    <w:rsid w:val="000003DF"/>
    <w:rsid w:val="00030881"/>
    <w:rsid w:val="00032499"/>
    <w:rsid w:val="00046F6F"/>
    <w:rsid w:val="00063E95"/>
    <w:rsid w:val="000662E7"/>
    <w:rsid w:val="0007310F"/>
    <w:rsid w:val="0008005C"/>
    <w:rsid w:val="000A55FA"/>
    <w:rsid w:val="000B1430"/>
    <w:rsid w:val="001010D2"/>
    <w:rsid w:val="00117443"/>
    <w:rsid w:val="001433AC"/>
    <w:rsid w:val="00144A3D"/>
    <w:rsid w:val="0015310D"/>
    <w:rsid w:val="00162A02"/>
    <w:rsid w:val="00164D52"/>
    <w:rsid w:val="00180866"/>
    <w:rsid w:val="00181DEA"/>
    <w:rsid w:val="00196E53"/>
    <w:rsid w:val="001A4D4F"/>
    <w:rsid w:val="001B5F65"/>
    <w:rsid w:val="001D5B35"/>
    <w:rsid w:val="00204AFC"/>
    <w:rsid w:val="0022446E"/>
    <w:rsid w:val="0022511A"/>
    <w:rsid w:val="00232A38"/>
    <w:rsid w:val="002339FD"/>
    <w:rsid w:val="00292729"/>
    <w:rsid w:val="002B10EC"/>
    <w:rsid w:val="002B1315"/>
    <w:rsid w:val="002B29FB"/>
    <w:rsid w:val="002B383D"/>
    <w:rsid w:val="002D1319"/>
    <w:rsid w:val="002D3B53"/>
    <w:rsid w:val="002D47CB"/>
    <w:rsid w:val="002F58D7"/>
    <w:rsid w:val="00303467"/>
    <w:rsid w:val="003203F1"/>
    <w:rsid w:val="00324C07"/>
    <w:rsid w:val="00332B49"/>
    <w:rsid w:val="00351E00"/>
    <w:rsid w:val="00362A3D"/>
    <w:rsid w:val="0037220F"/>
    <w:rsid w:val="003732BC"/>
    <w:rsid w:val="00374F84"/>
    <w:rsid w:val="003C518D"/>
    <w:rsid w:val="003D2FC4"/>
    <w:rsid w:val="003D6BCB"/>
    <w:rsid w:val="004319B0"/>
    <w:rsid w:val="00432357"/>
    <w:rsid w:val="004450DF"/>
    <w:rsid w:val="004624CE"/>
    <w:rsid w:val="004662B8"/>
    <w:rsid w:val="00477F70"/>
    <w:rsid w:val="004B76C3"/>
    <w:rsid w:val="004F0742"/>
    <w:rsid w:val="004F40E7"/>
    <w:rsid w:val="004F5268"/>
    <w:rsid w:val="00507716"/>
    <w:rsid w:val="00513011"/>
    <w:rsid w:val="00520F4C"/>
    <w:rsid w:val="00542EB8"/>
    <w:rsid w:val="005431F2"/>
    <w:rsid w:val="0055462C"/>
    <w:rsid w:val="00563246"/>
    <w:rsid w:val="00573263"/>
    <w:rsid w:val="005921C3"/>
    <w:rsid w:val="005931D8"/>
    <w:rsid w:val="00593558"/>
    <w:rsid w:val="005A04E5"/>
    <w:rsid w:val="005B100C"/>
    <w:rsid w:val="005C6279"/>
    <w:rsid w:val="005E0C86"/>
    <w:rsid w:val="005F58D5"/>
    <w:rsid w:val="0060273D"/>
    <w:rsid w:val="00613B45"/>
    <w:rsid w:val="00613BBB"/>
    <w:rsid w:val="0065131B"/>
    <w:rsid w:val="0065619D"/>
    <w:rsid w:val="00663E03"/>
    <w:rsid w:val="006A1DF6"/>
    <w:rsid w:val="006A55C0"/>
    <w:rsid w:val="006B5095"/>
    <w:rsid w:val="006E63C3"/>
    <w:rsid w:val="00723ACD"/>
    <w:rsid w:val="0073313F"/>
    <w:rsid w:val="0073434A"/>
    <w:rsid w:val="00743F51"/>
    <w:rsid w:val="00745C69"/>
    <w:rsid w:val="007577F3"/>
    <w:rsid w:val="00757E07"/>
    <w:rsid w:val="00777973"/>
    <w:rsid w:val="007A21D6"/>
    <w:rsid w:val="007B59D7"/>
    <w:rsid w:val="007B79E5"/>
    <w:rsid w:val="00811F82"/>
    <w:rsid w:val="00821B71"/>
    <w:rsid w:val="0082294F"/>
    <w:rsid w:val="008302FC"/>
    <w:rsid w:val="008857DE"/>
    <w:rsid w:val="00896FA2"/>
    <w:rsid w:val="008B756E"/>
    <w:rsid w:val="008C149B"/>
    <w:rsid w:val="008C4BD0"/>
    <w:rsid w:val="00907E25"/>
    <w:rsid w:val="0091770F"/>
    <w:rsid w:val="00925748"/>
    <w:rsid w:val="0093315F"/>
    <w:rsid w:val="00937788"/>
    <w:rsid w:val="00941E51"/>
    <w:rsid w:val="00943120"/>
    <w:rsid w:val="009551AA"/>
    <w:rsid w:val="00962448"/>
    <w:rsid w:val="0096463C"/>
    <w:rsid w:val="009976E1"/>
    <w:rsid w:val="009C665C"/>
    <w:rsid w:val="009D65B9"/>
    <w:rsid w:val="009F05DF"/>
    <w:rsid w:val="009F4EC6"/>
    <w:rsid w:val="00A045C1"/>
    <w:rsid w:val="00A10FFD"/>
    <w:rsid w:val="00A14F28"/>
    <w:rsid w:val="00A30865"/>
    <w:rsid w:val="00A3485F"/>
    <w:rsid w:val="00A55E40"/>
    <w:rsid w:val="00A67778"/>
    <w:rsid w:val="00A67BD3"/>
    <w:rsid w:val="00A8159A"/>
    <w:rsid w:val="00A92E2C"/>
    <w:rsid w:val="00AA641E"/>
    <w:rsid w:val="00AC01BB"/>
    <w:rsid w:val="00AC4D26"/>
    <w:rsid w:val="00AC5FF0"/>
    <w:rsid w:val="00AC74BD"/>
    <w:rsid w:val="00AD0363"/>
    <w:rsid w:val="00AD21F7"/>
    <w:rsid w:val="00AD74F0"/>
    <w:rsid w:val="00AF1988"/>
    <w:rsid w:val="00B262D0"/>
    <w:rsid w:val="00B309B2"/>
    <w:rsid w:val="00B43F9D"/>
    <w:rsid w:val="00B976F7"/>
    <w:rsid w:val="00BA093B"/>
    <w:rsid w:val="00BB1B3A"/>
    <w:rsid w:val="00BB5881"/>
    <w:rsid w:val="00BD0580"/>
    <w:rsid w:val="00BD6BC9"/>
    <w:rsid w:val="00BE05A2"/>
    <w:rsid w:val="00BE4C1E"/>
    <w:rsid w:val="00BE5AAA"/>
    <w:rsid w:val="00BF02A8"/>
    <w:rsid w:val="00BF68F8"/>
    <w:rsid w:val="00BF7042"/>
    <w:rsid w:val="00C01215"/>
    <w:rsid w:val="00C13619"/>
    <w:rsid w:val="00C14E15"/>
    <w:rsid w:val="00C2159F"/>
    <w:rsid w:val="00C54D0F"/>
    <w:rsid w:val="00C55210"/>
    <w:rsid w:val="00C74CA6"/>
    <w:rsid w:val="00C8345D"/>
    <w:rsid w:val="00C97B33"/>
    <w:rsid w:val="00C97E7A"/>
    <w:rsid w:val="00CA6288"/>
    <w:rsid w:val="00CB7D7B"/>
    <w:rsid w:val="00CC01A1"/>
    <w:rsid w:val="00CD0DF5"/>
    <w:rsid w:val="00CD596B"/>
    <w:rsid w:val="00CD7292"/>
    <w:rsid w:val="00CE5C7D"/>
    <w:rsid w:val="00CE7601"/>
    <w:rsid w:val="00CF4026"/>
    <w:rsid w:val="00D0215C"/>
    <w:rsid w:val="00D065BD"/>
    <w:rsid w:val="00D14390"/>
    <w:rsid w:val="00D14A61"/>
    <w:rsid w:val="00D36608"/>
    <w:rsid w:val="00D407FD"/>
    <w:rsid w:val="00D63BFF"/>
    <w:rsid w:val="00D9241F"/>
    <w:rsid w:val="00DA7343"/>
    <w:rsid w:val="00DB045A"/>
    <w:rsid w:val="00DC489C"/>
    <w:rsid w:val="00DD4111"/>
    <w:rsid w:val="00DF3FA8"/>
    <w:rsid w:val="00E021AF"/>
    <w:rsid w:val="00E23117"/>
    <w:rsid w:val="00E24805"/>
    <w:rsid w:val="00E25A1D"/>
    <w:rsid w:val="00E36FD7"/>
    <w:rsid w:val="00E47857"/>
    <w:rsid w:val="00E55BA9"/>
    <w:rsid w:val="00E61296"/>
    <w:rsid w:val="00E86061"/>
    <w:rsid w:val="00EB143A"/>
    <w:rsid w:val="00EB629D"/>
    <w:rsid w:val="00EC683E"/>
    <w:rsid w:val="00EC6D45"/>
    <w:rsid w:val="00ED18AD"/>
    <w:rsid w:val="00EE4930"/>
    <w:rsid w:val="00F01FEA"/>
    <w:rsid w:val="00F2193A"/>
    <w:rsid w:val="00F26C95"/>
    <w:rsid w:val="00F35F64"/>
    <w:rsid w:val="00F40697"/>
    <w:rsid w:val="00F6535B"/>
    <w:rsid w:val="00F7799E"/>
    <w:rsid w:val="00F800E1"/>
    <w:rsid w:val="00F85589"/>
    <w:rsid w:val="00F91408"/>
    <w:rsid w:val="00FC06D6"/>
    <w:rsid w:val="00FD374F"/>
    <w:rsid w:val="00FF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15C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F35F64"/>
    <w:pPr>
      <w:keepNext/>
      <w:spacing w:line="480" w:lineRule="exact"/>
      <w:jc w:val="center"/>
      <w:outlineLvl w:val="0"/>
    </w:pPr>
    <w:rPr>
      <w:rFonts w:ascii="Times New Roman" w:eastAsia="Times New Roman" w:hAnsi="Times New Roman"/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32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1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0215C"/>
    <w:rPr>
      <w:color w:val="0000FF"/>
      <w:u w:val="single"/>
    </w:rPr>
  </w:style>
  <w:style w:type="paragraph" w:styleId="Header">
    <w:name w:val="header"/>
    <w:basedOn w:val="Normal"/>
    <w:link w:val="HeaderChar"/>
    <w:rsid w:val="00D021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0215C"/>
    <w:rPr>
      <w:rFonts w:ascii="Times" w:eastAsia="Times" w:hAnsi="Times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D021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215C"/>
    <w:rPr>
      <w:rFonts w:ascii="Times" w:eastAsia="Times" w:hAnsi="Times" w:cs="Times New Roman"/>
      <w:sz w:val="24"/>
      <w:szCs w:val="20"/>
    </w:rPr>
  </w:style>
  <w:style w:type="character" w:styleId="CommentReference">
    <w:name w:val="annotation reference"/>
    <w:basedOn w:val="DefaultParagraphFont"/>
    <w:semiHidden/>
    <w:rsid w:val="00D0215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215C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0215C"/>
    <w:rPr>
      <w:rFonts w:ascii="Times" w:eastAsia="Times" w:hAnsi="Times" w:cs="Times New Roman"/>
      <w:sz w:val="20"/>
      <w:szCs w:val="20"/>
    </w:rPr>
  </w:style>
  <w:style w:type="character" w:styleId="PageNumber">
    <w:name w:val="page number"/>
    <w:basedOn w:val="DefaultParagraphFont"/>
    <w:rsid w:val="00D0215C"/>
  </w:style>
  <w:style w:type="paragraph" w:styleId="BalloonText">
    <w:name w:val="Balloon Text"/>
    <w:basedOn w:val="Normal"/>
    <w:link w:val="BalloonTextChar"/>
    <w:uiPriority w:val="99"/>
    <w:semiHidden/>
    <w:unhideWhenUsed/>
    <w:rsid w:val="00D021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15C"/>
    <w:rPr>
      <w:rFonts w:ascii="Tahoma" w:eastAsia="Times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7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788"/>
    <w:rPr>
      <w:rFonts w:ascii="Times" w:eastAsia="Times" w:hAnsi="Times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0273D"/>
    <w:pPr>
      <w:ind w:left="720"/>
      <w:contextualSpacing/>
    </w:pPr>
  </w:style>
  <w:style w:type="paragraph" w:customStyle="1" w:styleId="CharChar">
    <w:name w:val="Char Char"/>
    <w:basedOn w:val="Normal"/>
    <w:rsid w:val="004B76C3"/>
    <w:pPr>
      <w:spacing w:after="160" w:line="240" w:lineRule="exact"/>
    </w:pPr>
    <w:rPr>
      <w:rFonts w:ascii="Verdana" w:eastAsia="Times New Roman" w:hAnsi="Verdana"/>
      <w:sz w:val="20"/>
    </w:rPr>
  </w:style>
  <w:style w:type="character" w:customStyle="1" w:styleId="Heading1Char">
    <w:name w:val="Heading 1 Char"/>
    <w:basedOn w:val="DefaultParagraphFont"/>
    <w:link w:val="Heading1"/>
    <w:rsid w:val="00F35F6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5632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1296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1296"/>
    <w:rPr>
      <w:rFonts w:ascii="Times" w:eastAsia="Times" w:hAnsi="Times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129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15C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F35F64"/>
    <w:pPr>
      <w:keepNext/>
      <w:spacing w:line="480" w:lineRule="exact"/>
      <w:jc w:val="center"/>
      <w:outlineLvl w:val="0"/>
    </w:pPr>
    <w:rPr>
      <w:rFonts w:ascii="Times New Roman" w:eastAsia="Times New Roman" w:hAnsi="Times New Roman"/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32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1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0215C"/>
    <w:rPr>
      <w:color w:val="0000FF"/>
      <w:u w:val="single"/>
    </w:rPr>
  </w:style>
  <w:style w:type="paragraph" w:styleId="Header">
    <w:name w:val="header"/>
    <w:basedOn w:val="Normal"/>
    <w:link w:val="HeaderChar"/>
    <w:rsid w:val="00D021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0215C"/>
    <w:rPr>
      <w:rFonts w:ascii="Times" w:eastAsia="Times" w:hAnsi="Times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D021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215C"/>
    <w:rPr>
      <w:rFonts w:ascii="Times" w:eastAsia="Times" w:hAnsi="Times" w:cs="Times New Roman"/>
      <w:sz w:val="24"/>
      <w:szCs w:val="20"/>
    </w:rPr>
  </w:style>
  <w:style w:type="character" w:styleId="CommentReference">
    <w:name w:val="annotation reference"/>
    <w:basedOn w:val="DefaultParagraphFont"/>
    <w:semiHidden/>
    <w:rsid w:val="00D0215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215C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0215C"/>
    <w:rPr>
      <w:rFonts w:ascii="Times" w:eastAsia="Times" w:hAnsi="Times" w:cs="Times New Roman"/>
      <w:sz w:val="20"/>
      <w:szCs w:val="20"/>
    </w:rPr>
  </w:style>
  <w:style w:type="character" w:styleId="PageNumber">
    <w:name w:val="page number"/>
    <w:basedOn w:val="DefaultParagraphFont"/>
    <w:rsid w:val="00D0215C"/>
  </w:style>
  <w:style w:type="paragraph" w:styleId="BalloonText">
    <w:name w:val="Balloon Text"/>
    <w:basedOn w:val="Normal"/>
    <w:link w:val="BalloonTextChar"/>
    <w:uiPriority w:val="99"/>
    <w:semiHidden/>
    <w:unhideWhenUsed/>
    <w:rsid w:val="00D021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15C"/>
    <w:rPr>
      <w:rFonts w:ascii="Tahoma" w:eastAsia="Times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7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788"/>
    <w:rPr>
      <w:rFonts w:ascii="Times" w:eastAsia="Times" w:hAnsi="Times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0273D"/>
    <w:pPr>
      <w:ind w:left="720"/>
      <w:contextualSpacing/>
    </w:pPr>
  </w:style>
  <w:style w:type="paragraph" w:customStyle="1" w:styleId="CharChar">
    <w:name w:val="Char Char"/>
    <w:basedOn w:val="Normal"/>
    <w:rsid w:val="004B76C3"/>
    <w:pPr>
      <w:spacing w:after="160" w:line="240" w:lineRule="exact"/>
    </w:pPr>
    <w:rPr>
      <w:rFonts w:ascii="Verdana" w:eastAsia="Times New Roman" w:hAnsi="Verdana"/>
      <w:sz w:val="20"/>
    </w:rPr>
  </w:style>
  <w:style w:type="character" w:customStyle="1" w:styleId="Heading1Char">
    <w:name w:val="Heading 1 Char"/>
    <w:basedOn w:val="DefaultParagraphFont"/>
    <w:link w:val="Heading1"/>
    <w:rsid w:val="00F35F6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5632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datarequest@pacificorp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2013-07-26T06:36:00Z</dcterms:created>
  <dcterms:modified xsi:type="dcterms:W3CDTF">2014-12-19T22:31:00Z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